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F" w:rsidRDefault="00F7189F" w:rsidP="00F7189F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F7189F" w:rsidTr="00FD04CB">
        <w:tc>
          <w:tcPr>
            <w:tcW w:w="3119" w:type="dxa"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F7189F" w:rsidTr="00FD04CB">
        <w:tc>
          <w:tcPr>
            <w:tcW w:w="3119" w:type="dxa"/>
          </w:tcPr>
          <w:p w:rsidR="00F7189F" w:rsidRDefault="00F7189F" w:rsidP="00F7189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Михайловского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Кононова Галина Ефимовна</w:t>
            </w:r>
          </w:p>
        </w:tc>
        <w:tc>
          <w:tcPr>
            <w:tcW w:w="4500" w:type="dxa"/>
          </w:tcPr>
          <w:p w:rsidR="00F7189F" w:rsidRDefault="00F7189F" w:rsidP="00F7189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89610790257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 w:rsidRPr="00B973E5">
                <w:rPr>
                  <w:rStyle w:val="a3"/>
                  <w:lang w:val="en-US" w:bidi="en-US"/>
                </w:rPr>
                <w:t>avtoshkola</w:t>
              </w:r>
              <w:r w:rsidRPr="00DD6867">
                <w:rPr>
                  <w:rStyle w:val="a3"/>
                  <w:lang w:bidi="en-US"/>
                </w:rPr>
                <w:t>_</w:t>
              </w:r>
              <w:r w:rsidRPr="00B973E5">
                <w:rPr>
                  <w:rStyle w:val="a3"/>
                  <w:lang w:val="en-US" w:bidi="en-US"/>
                </w:rPr>
                <w:t>voa</w:t>
              </w:r>
              <w:r w:rsidRPr="00DD6867">
                <w:rPr>
                  <w:rStyle w:val="a3"/>
                  <w:lang w:bidi="en-US"/>
                </w:rPr>
                <w:t>@</w:t>
              </w:r>
              <w:r w:rsidRPr="00B973E5">
                <w:rPr>
                  <w:rStyle w:val="a3"/>
                  <w:lang w:val="en-US" w:bidi="en-US"/>
                </w:rPr>
                <w:t>mail</w:t>
              </w:r>
              <w:r w:rsidRPr="00DD6867">
                <w:rPr>
                  <w:rStyle w:val="a3"/>
                  <w:lang w:bidi="en-US"/>
                </w:rPr>
                <w:t>.</w:t>
              </w:r>
              <w:proofErr w:type="spellStart"/>
              <w:r w:rsidRPr="00B973E5"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F7189F" w:rsidRDefault="00F7189F" w:rsidP="00F7189F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F7189F" w:rsidRDefault="00F7189F" w:rsidP="00F7189F">
      <w:pPr>
        <w:pStyle w:val="10"/>
        <w:shd w:val="clear" w:color="auto" w:fill="auto"/>
        <w:spacing w:after="0" w:line="260" w:lineRule="exact"/>
        <w:ind w:right="20"/>
      </w:pPr>
    </w:p>
    <w:p w:rsidR="00F7189F" w:rsidRDefault="00F7189F" w:rsidP="00F718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F7189F" w:rsidTr="00FD04CB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F7189F" w:rsidTr="008E0599">
        <w:trPr>
          <w:trHeight w:val="8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89F" w:rsidRDefault="002E2E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Кононова Галина Ефимовна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89F" w:rsidRDefault="00F7189F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89F" w:rsidRDefault="00F7189F" w:rsidP="008E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2E2E99">
              <w:rPr>
                <w:rFonts w:ascii="Times New Roman" w:hAnsi="Times New Roman" w:cs="Times New Roman"/>
                <w:sz w:val="20"/>
                <w:szCs w:val="20"/>
              </w:rPr>
              <w:t>Михайловское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</w:t>
            </w:r>
            <w:r w:rsidR="002E2E99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E99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89F" w:rsidRDefault="002E2E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 25.03.2019г.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89F" w:rsidRDefault="00F7189F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89F" w:rsidRDefault="002E2E99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8E0599" w:rsidTr="008E0599">
        <w:trPr>
          <w:trHeight w:val="8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Олейников Владимир Ефимович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8E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Межреспубликанский индустриально – педагогический техникум техник-механик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 25.03.2019г.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599" w:rsidRDefault="008E0599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pStyle w:val="2"/>
              <w:shd w:val="clear" w:color="auto" w:fill="auto"/>
              <w:spacing w:line="276" w:lineRule="auto"/>
              <w:jc w:val="center"/>
            </w:pPr>
            <w:r>
              <w:t>5</w:t>
            </w:r>
          </w:p>
        </w:tc>
      </w:tr>
      <w:tr w:rsidR="008E0599" w:rsidTr="008E0599">
        <w:trPr>
          <w:trHeight w:val="8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 Юрьевна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8E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ниверситет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599" w:rsidRDefault="008E0599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pStyle w:val="2"/>
              <w:shd w:val="clear" w:color="auto" w:fill="auto"/>
              <w:spacing w:line="276" w:lineRule="auto"/>
              <w:jc w:val="center"/>
            </w:pPr>
            <w:r>
              <w:t>4</w:t>
            </w:r>
          </w:p>
        </w:tc>
      </w:tr>
      <w:tr w:rsidR="008E0599" w:rsidTr="008E0599">
        <w:trPr>
          <w:trHeight w:val="8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Гордеева Галина Васильевна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8E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Волгоградское высшее педагогическое училище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599" w:rsidRDefault="008E0599" w:rsidP="00FD04C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599" w:rsidRDefault="008E0599" w:rsidP="00FD04CB">
            <w:pPr>
              <w:pStyle w:val="2"/>
              <w:shd w:val="clear" w:color="auto" w:fill="auto"/>
              <w:spacing w:line="276" w:lineRule="auto"/>
              <w:jc w:val="center"/>
            </w:pPr>
            <w:r>
              <w:t>4</w:t>
            </w:r>
          </w:p>
        </w:tc>
      </w:tr>
    </w:tbl>
    <w:p w:rsidR="00F7189F" w:rsidRDefault="00F7189F" w:rsidP="00F7189F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F7189F" w:rsidRDefault="00F7189F" w:rsidP="00F7189F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F7189F" w:rsidTr="00FD04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F7189F" w:rsidTr="00FD04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8E0599" w:rsidP="00F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 Василий Петрович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9F" w:rsidRDefault="00F7189F" w:rsidP="008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9F" w:rsidRDefault="00F7189F" w:rsidP="008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1</w:t>
            </w:r>
            <w:r w:rsidR="008E0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059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8E0599" w:rsidP="00FD04CB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189F" w:rsidTr="008E0599">
        <w:trPr>
          <w:trHeight w:val="8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8E0599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Ведькал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Default="00F7189F" w:rsidP="00F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="008E0599">
              <w:rPr>
                <w:rFonts w:ascii="Times New Roman" w:hAnsi="Times New Roman" w:cs="Times New Roman"/>
                <w:sz w:val="20"/>
                <w:szCs w:val="20"/>
              </w:rPr>
              <w:t>Себряковский</w:t>
            </w:r>
            <w:proofErr w:type="spellEnd"/>
            <w:r w:rsidR="008E059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F7189F" w:rsidRPr="006D5419" w:rsidRDefault="00F7189F" w:rsidP="00F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9F" w:rsidRDefault="00F7189F" w:rsidP="008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8E05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8E0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9F" w:rsidRPr="006D5419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9F" w:rsidRPr="006D5419" w:rsidRDefault="00F7189F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E0599" w:rsidTr="00150D72">
        <w:trPr>
          <w:trHeight w:val="9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Default="008E0599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Default="008E0599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Скляров Сергей Тихонович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Default="00150D72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Default="008E0599" w:rsidP="0015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гор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50D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рх. </w:t>
            </w:r>
            <w:r w:rsidR="00150D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трой</w:t>
            </w:r>
            <w:r w:rsidR="00150D72">
              <w:rPr>
                <w:rFonts w:ascii="Times New Roman" w:hAnsi="Times New Roman" w:cs="Times New Roman"/>
                <w:sz w:val="20"/>
                <w:szCs w:val="20"/>
              </w:rPr>
              <w:t>. Университет инженер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Default="00150D72" w:rsidP="0015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 17.06.2019г.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Pr="006D5419" w:rsidRDefault="008E0599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Default="00150D72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0D72" w:rsidTr="00150D72">
        <w:trPr>
          <w:trHeight w:val="9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D72" w:rsidRDefault="00150D72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D72" w:rsidRDefault="00150D72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Бахлина</w:t>
            </w:r>
            <w:proofErr w:type="spellEnd"/>
            <w:r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D72" w:rsidRDefault="00150D72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D72" w:rsidRDefault="00150D72" w:rsidP="0015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D72" w:rsidRDefault="00150D72" w:rsidP="0015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21.11.2017г.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D72" w:rsidRPr="006D5419" w:rsidRDefault="00150D72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D72" w:rsidRDefault="00150D72" w:rsidP="00FD04C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F7189F" w:rsidRPr="00BB1D12" w:rsidRDefault="00F7189F" w:rsidP="00F7189F">
      <w:pPr>
        <w:spacing w:after="0" w:line="240" w:lineRule="auto"/>
        <w:rPr>
          <w:rFonts w:ascii="Times New Roman" w:hAnsi="Times New Roman" w:cs="Times New Roman"/>
        </w:rPr>
      </w:pPr>
    </w:p>
    <w:p w:rsidR="005A638B" w:rsidRDefault="005A638B" w:rsidP="005D3E71">
      <w:pPr>
        <w:spacing w:after="0" w:line="240" w:lineRule="auto"/>
      </w:pPr>
    </w:p>
    <w:sectPr w:rsidR="005A638B" w:rsidSect="00BB1D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3E71"/>
    <w:rsid w:val="00150D72"/>
    <w:rsid w:val="002E2E99"/>
    <w:rsid w:val="005A638B"/>
    <w:rsid w:val="005D3E71"/>
    <w:rsid w:val="008E0599"/>
    <w:rsid w:val="00F7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189F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F7189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7189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F718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F718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F718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F7189F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F718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2019-08-15T11:56:00Z</dcterms:created>
  <dcterms:modified xsi:type="dcterms:W3CDTF">2019-08-15T12:20:00Z</dcterms:modified>
</cp:coreProperties>
</file>